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62AB5" w14:textId="77777777" w:rsidR="002429C2" w:rsidRPr="00AF5813" w:rsidRDefault="002429C2" w:rsidP="002429C2">
      <w:pPr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OBRAZEC 3</w:t>
      </w:r>
    </w:p>
    <w:p w14:paraId="45E1354D" w14:textId="18F40AF5" w:rsidR="002429C2" w:rsidRDefault="002429C2" w:rsidP="002429C2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FINANČNI NAČRT PROGRAMA </w:t>
      </w:r>
      <w:r w:rsidR="003E5C18">
        <w:rPr>
          <w:b/>
          <w:bCs/>
          <w:sz w:val="23"/>
          <w:szCs w:val="23"/>
        </w:rPr>
        <w:t>VLAGATELJA</w:t>
      </w:r>
    </w:p>
    <w:p w14:paraId="6BC692C0" w14:textId="77777777" w:rsidR="002429C2" w:rsidRDefault="002429C2" w:rsidP="002429C2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ZA OBDOBJE OD 1. 1. 2026 – 30. 11. 2026</w:t>
      </w:r>
    </w:p>
    <w:p w14:paraId="3BF8D067" w14:textId="77777777" w:rsidR="002429C2" w:rsidRDefault="002429C2" w:rsidP="002429C2">
      <w:pPr>
        <w:spacing w:before="240" w:after="120"/>
        <w:jc w:val="both"/>
        <w:rPr>
          <w:szCs w:val="21"/>
        </w:rPr>
      </w:pPr>
      <w:r>
        <w:rPr>
          <w:b/>
          <w:bCs/>
          <w:szCs w:val="21"/>
        </w:rPr>
        <w:t>1. ODHODKI PROGRAMA (UPRAVIČENI STROŠKI)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429C2" w14:paraId="3CAC3679" w14:textId="77777777" w:rsidTr="00B27AE9">
        <w:tc>
          <w:tcPr>
            <w:tcW w:w="4531" w:type="dxa"/>
            <w:vAlign w:val="center"/>
          </w:tcPr>
          <w:p w14:paraId="535FD49C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Odhodki – upravičeni stroški programa</w:t>
            </w:r>
          </w:p>
        </w:tc>
        <w:tc>
          <w:tcPr>
            <w:tcW w:w="4531" w:type="dxa"/>
            <w:vAlign w:val="center"/>
          </w:tcPr>
          <w:p w14:paraId="1E6C52AB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Znesek (€)</w:t>
            </w:r>
          </w:p>
        </w:tc>
      </w:tr>
      <w:tr w:rsidR="002429C2" w14:paraId="54BC5AE8" w14:textId="77777777" w:rsidTr="00B27AE9">
        <w:tc>
          <w:tcPr>
            <w:tcW w:w="4531" w:type="dxa"/>
            <w:vAlign w:val="center"/>
          </w:tcPr>
          <w:p w14:paraId="35B29D52" w14:textId="712E6DAE" w:rsidR="002429C2" w:rsidRPr="00077D22" w:rsidRDefault="00FB3B85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Stroški zunanjih storitev (</w:t>
            </w:r>
            <w:r w:rsidRPr="00136B1B">
              <w:rPr>
                <w:szCs w:val="21"/>
              </w:rPr>
              <w:t>predavatelji, strokovni izvajalci, najem storitev</w:t>
            </w:r>
            <w:r>
              <w:rPr>
                <w:szCs w:val="21"/>
              </w:rPr>
              <w:t xml:space="preserve"> ipd.)</w:t>
            </w:r>
          </w:p>
        </w:tc>
        <w:tc>
          <w:tcPr>
            <w:tcW w:w="4531" w:type="dxa"/>
            <w:vAlign w:val="center"/>
          </w:tcPr>
          <w:p w14:paraId="204A12B5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 w:rsidRPr="008C3213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C3213">
              <w:rPr>
                <w:szCs w:val="21"/>
              </w:rPr>
              <w:instrText xml:space="preserve"> FORMTEXT </w:instrText>
            </w:r>
            <w:r w:rsidRPr="008C3213">
              <w:rPr>
                <w:szCs w:val="21"/>
              </w:rPr>
            </w:r>
            <w:r w:rsidRPr="008C3213">
              <w:rPr>
                <w:szCs w:val="21"/>
              </w:rPr>
              <w:fldChar w:fldCharType="separate"/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szCs w:val="21"/>
              </w:rPr>
              <w:fldChar w:fldCharType="end"/>
            </w:r>
          </w:p>
        </w:tc>
      </w:tr>
      <w:tr w:rsidR="002429C2" w14:paraId="5C146F77" w14:textId="77777777" w:rsidTr="00B27AE9">
        <w:tc>
          <w:tcPr>
            <w:tcW w:w="4531" w:type="dxa"/>
            <w:vAlign w:val="center"/>
          </w:tcPr>
          <w:p w14:paraId="58F8561D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Prehrana za udeležence (hrana, brezalkoholne pijače, ki se delijo na prireditvi)</w:t>
            </w:r>
          </w:p>
        </w:tc>
        <w:tc>
          <w:tcPr>
            <w:tcW w:w="4531" w:type="dxa"/>
            <w:vAlign w:val="center"/>
          </w:tcPr>
          <w:p w14:paraId="4A0C7C96" w14:textId="055E8491" w:rsidR="002429C2" w:rsidRPr="008C3213" w:rsidRDefault="00837138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0" w:name="Besedilo5"/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  <w:bookmarkEnd w:id="0"/>
          </w:p>
        </w:tc>
      </w:tr>
      <w:tr w:rsidR="002429C2" w14:paraId="0A1BCE39" w14:textId="77777777" w:rsidTr="00B27AE9">
        <w:tc>
          <w:tcPr>
            <w:tcW w:w="4531" w:type="dxa"/>
            <w:vAlign w:val="center"/>
          </w:tcPr>
          <w:p w14:paraId="1705146E" w14:textId="77777777" w:rsidR="002429C2" w:rsidRPr="00077D2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Materialni stroški (najem opreme, dvorane, potrošni material, gradiva, kostumi ipd.)</w:t>
            </w:r>
          </w:p>
        </w:tc>
        <w:tc>
          <w:tcPr>
            <w:tcW w:w="4531" w:type="dxa"/>
            <w:vAlign w:val="center"/>
          </w:tcPr>
          <w:p w14:paraId="38ED7E87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 w:rsidRPr="008C3213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C3213">
              <w:rPr>
                <w:szCs w:val="21"/>
              </w:rPr>
              <w:instrText xml:space="preserve"> FORMTEXT </w:instrText>
            </w:r>
            <w:r w:rsidRPr="008C3213">
              <w:rPr>
                <w:szCs w:val="21"/>
              </w:rPr>
            </w:r>
            <w:r w:rsidRPr="008C3213">
              <w:rPr>
                <w:szCs w:val="21"/>
              </w:rPr>
              <w:fldChar w:fldCharType="separate"/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szCs w:val="21"/>
              </w:rPr>
              <w:fldChar w:fldCharType="end"/>
            </w:r>
          </w:p>
        </w:tc>
      </w:tr>
      <w:tr w:rsidR="002429C2" w14:paraId="1E9E1FC0" w14:textId="77777777" w:rsidTr="00B27AE9">
        <w:tc>
          <w:tcPr>
            <w:tcW w:w="4531" w:type="dxa"/>
            <w:vAlign w:val="center"/>
          </w:tcPr>
          <w:p w14:paraId="67C317A1" w14:textId="77777777" w:rsidR="002429C2" w:rsidRPr="00077D2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Stroški storitev (tisk, oblikovanje, ozvočenje, čiščenje, promocija, oglaševanje, poštne storitve ipd.)</w:t>
            </w:r>
          </w:p>
        </w:tc>
        <w:tc>
          <w:tcPr>
            <w:tcW w:w="4531" w:type="dxa"/>
            <w:vAlign w:val="center"/>
          </w:tcPr>
          <w:p w14:paraId="426E5ACC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 w:rsidRPr="008C3213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C3213">
              <w:rPr>
                <w:szCs w:val="21"/>
              </w:rPr>
              <w:instrText xml:space="preserve"> FORMTEXT </w:instrText>
            </w:r>
            <w:r w:rsidRPr="008C3213">
              <w:rPr>
                <w:szCs w:val="21"/>
              </w:rPr>
            </w:r>
            <w:r w:rsidRPr="008C3213">
              <w:rPr>
                <w:szCs w:val="21"/>
              </w:rPr>
              <w:fldChar w:fldCharType="separate"/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szCs w:val="21"/>
              </w:rPr>
              <w:fldChar w:fldCharType="end"/>
            </w:r>
          </w:p>
        </w:tc>
      </w:tr>
      <w:tr w:rsidR="002429C2" w14:paraId="5C6BB7F0" w14:textId="77777777" w:rsidTr="00B27AE9">
        <w:tc>
          <w:tcPr>
            <w:tcW w:w="4531" w:type="dxa"/>
            <w:vAlign w:val="center"/>
          </w:tcPr>
          <w:p w14:paraId="3334C1D9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Drugi stroški (navedite):</w:t>
            </w:r>
          </w:p>
          <w:p w14:paraId="09FD650C" w14:textId="77777777" w:rsidR="002429C2" w:rsidRPr="00077D2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</w:p>
        </w:tc>
        <w:tc>
          <w:tcPr>
            <w:tcW w:w="4531" w:type="dxa"/>
            <w:vAlign w:val="center"/>
          </w:tcPr>
          <w:p w14:paraId="591A2E36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 w:rsidRPr="008C3213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C3213">
              <w:rPr>
                <w:szCs w:val="21"/>
              </w:rPr>
              <w:instrText xml:space="preserve"> FORMTEXT </w:instrText>
            </w:r>
            <w:r w:rsidRPr="008C3213">
              <w:rPr>
                <w:szCs w:val="21"/>
              </w:rPr>
            </w:r>
            <w:r w:rsidRPr="008C3213">
              <w:rPr>
                <w:szCs w:val="21"/>
              </w:rPr>
              <w:fldChar w:fldCharType="separate"/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szCs w:val="21"/>
              </w:rPr>
              <w:fldChar w:fldCharType="end"/>
            </w:r>
          </w:p>
        </w:tc>
      </w:tr>
      <w:tr w:rsidR="002429C2" w:rsidRPr="00077D22" w14:paraId="161ED57F" w14:textId="77777777" w:rsidTr="00B27AE9">
        <w:tc>
          <w:tcPr>
            <w:tcW w:w="4531" w:type="dxa"/>
            <w:vAlign w:val="center"/>
          </w:tcPr>
          <w:p w14:paraId="2B7C68BA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 w:rsidRPr="00077D22">
              <w:rPr>
                <w:b/>
                <w:bCs/>
                <w:szCs w:val="21"/>
              </w:rPr>
              <w:t>SKUPAJ ODHODKI</w:t>
            </w:r>
          </w:p>
        </w:tc>
        <w:tc>
          <w:tcPr>
            <w:tcW w:w="4531" w:type="dxa"/>
            <w:vAlign w:val="center"/>
          </w:tcPr>
          <w:p w14:paraId="5ECA68AE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 w:rsidRPr="00077D22">
              <w:rPr>
                <w:b/>
                <w:bCs/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77D22">
              <w:rPr>
                <w:b/>
                <w:bCs/>
                <w:szCs w:val="21"/>
              </w:rPr>
              <w:instrText xml:space="preserve"> FORMTEXT </w:instrText>
            </w:r>
            <w:r w:rsidRPr="00077D22">
              <w:rPr>
                <w:b/>
                <w:bCs/>
                <w:szCs w:val="21"/>
              </w:rPr>
            </w:r>
            <w:r w:rsidRPr="00077D22">
              <w:rPr>
                <w:b/>
                <w:bCs/>
                <w:szCs w:val="21"/>
              </w:rPr>
              <w:fldChar w:fldCharType="separate"/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szCs w:val="21"/>
              </w:rPr>
              <w:fldChar w:fldCharType="end"/>
            </w:r>
          </w:p>
        </w:tc>
      </w:tr>
    </w:tbl>
    <w:p w14:paraId="37F12D66" w14:textId="77777777" w:rsidR="002429C2" w:rsidRDefault="002429C2" w:rsidP="002429C2">
      <w:pPr>
        <w:spacing w:before="240" w:after="120"/>
        <w:jc w:val="both"/>
        <w:rPr>
          <w:b/>
          <w:bCs/>
        </w:rPr>
      </w:pPr>
      <w:r>
        <w:rPr>
          <w:b/>
          <w:bCs/>
        </w:rPr>
        <w:t>2. PRIHODKI PROGRAMA (VIRI FINANCIRANJA)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429C2" w14:paraId="206AA017" w14:textId="77777777" w:rsidTr="00B27AE9">
        <w:tc>
          <w:tcPr>
            <w:tcW w:w="4531" w:type="dxa"/>
            <w:vAlign w:val="center"/>
          </w:tcPr>
          <w:p w14:paraId="3A6767BD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Prihodki – viri financiranja programa</w:t>
            </w:r>
          </w:p>
        </w:tc>
        <w:tc>
          <w:tcPr>
            <w:tcW w:w="4531" w:type="dxa"/>
            <w:vAlign w:val="center"/>
          </w:tcPr>
          <w:p w14:paraId="2C0394A7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Znesek (€)</w:t>
            </w:r>
          </w:p>
        </w:tc>
      </w:tr>
      <w:tr w:rsidR="002429C2" w14:paraId="3557862D" w14:textId="77777777" w:rsidTr="00B27AE9">
        <w:tc>
          <w:tcPr>
            <w:tcW w:w="4531" w:type="dxa"/>
            <w:vAlign w:val="center"/>
          </w:tcPr>
          <w:p w14:paraId="358C4888" w14:textId="77777777" w:rsidR="002429C2" w:rsidRPr="00077D2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Sredstva Občine Benedikt (pričakovana)</w:t>
            </w:r>
          </w:p>
        </w:tc>
        <w:tc>
          <w:tcPr>
            <w:tcW w:w="4531" w:type="dxa"/>
            <w:vAlign w:val="center"/>
          </w:tcPr>
          <w:p w14:paraId="61C74965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 w:rsidRPr="008C3213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C3213">
              <w:rPr>
                <w:szCs w:val="21"/>
              </w:rPr>
              <w:instrText xml:space="preserve"> FORMTEXT </w:instrText>
            </w:r>
            <w:r w:rsidRPr="008C3213">
              <w:rPr>
                <w:szCs w:val="21"/>
              </w:rPr>
            </w:r>
            <w:r w:rsidRPr="008C3213">
              <w:rPr>
                <w:szCs w:val="21"/>
              </w:rPr>
              <w:fldChar w:fldCharType="separate"/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szCs w:val="21"/>
              </w:rPr>
              <w:fldChar w:fldCharType="end"/>
            </w:r>
          </w:p>
        </w:tc>
      </w:tr>
      <w:tr w:rsidR="002429C2" w14:paraId="2DA86FE7" w14:textId="77777777" w:rsidTr="00B27AE9">
        <w:tc>
          <w:tcPr>
            <w:tcW w:w="4531" w:type="dxa"/>
            <w:vAlign w:val="center"/>
          </w:tcPr>
          <w:p w14:paraId="79C3480F" w14:textId="77777777" w:rsidR="002429C2" w:rsidRPr="00077D2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Lastna sredstva in sredstva iz drugih (neobčinskih virov): članarine, prispevki, sponzorstva, donatorstva, sredstva iz drugih javnih razpisov, prihodki od dejavnosti (vstopnine ipd.)</w:t>
            </w:r>
          </w:p>
        </w:tc>
        <w:tc>
          <w:tcPr>
            <w:tcW w:w="4531" w:type="dxa"/>
            <w:vAlign w:val="center"/>
          </w:tcPr>
          <w:p w14:paraId="53B04DE0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 w:rsidRPr="008C3213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C3213">
              <w:rPr>
                <w:szCs w:val="21"/>
              </w:rPr>
              <w:instrText xml:space="preserve"> FORMTEXT </w:instrText>
            </w:r>
            <w:r w:rsidRPr="008C3213">
              <w:rPr>
                <w:szCs w:val="21"/>
              </w:rPr>
            </w:r>
            <w:r w:rsidRPr="008C3213">
              <w:rPr>
                <w:szCs w:val="21"/>
              </w:rPr>
              <w:fldChar w:fldCharType="separate"/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szCs w:val="21"/>
              </w:rPr>
              <w:fldChar w:fldCharType="end"/>
            </w:r>
          </w:p>
        </w:tc>
      </w:tr>
      <w:tr w:rsidR="002429C2" w14:paraId="7B837E29" w14:textId="77777777" w:rsidTr="00B27AE9">
        <w:tc>
          <w:tcPr>
            <w:tcW w:w="4531" w:type="dxa"/>
            <w:vAlign w:val="center"/>
          </w:tcPr>
          <w:p w14:paraId="31D9CF7B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Drugi viri (navedite):</w:t>
            </w:r>
          </w:p>
          <w:p w14:paraId="0BF95E01" w14:textId="77777777" w:rsidR="002429C2" w:rsidRPr="00077D2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</w:p>
        </w:tc>
        <w:tc>
          <w:tcPr>
            <w:tcW w:w="4531" w:type="dxa"/>
            <w:vAlign w:val="center"/>
          </w:tcPr>
          <w:p w14:paraId="7898084E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 w:rsidRPr="008C3213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C3213">
              <w:rPr>
                <w:szCs w:val="21"/>
              </w:rPr>
              <w:instrText xml:space="preserve"> FORMTEXT </w:instrText>
            </w:r>
            <w:r w:rsidRPr="008C3213">
              <w:rPr>
                <w:szCs w:val="21"/>
              </w:rPr>
            </w:r>
            <w:r w:rsidRPr="008C3213">
              <w:rPr>
                <w:szCs w:val="21"/>
              </w:rPr>
              <w:fldChar w:fldCharType="separate"/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szCs w:val="21"/>
              </w:rPr>
              <w:fldChar w:fldCharType="end"/>
            </w:r>
          </w:p>
        </w:tc>
      </w:tr>
      <w:tr w:rsidR="002429C2" w:rsidRPr="00077D22" w14:paraId="260408C3" w14:textId="77777777" w:rsidTr="00B27AE9">
        <w:tc>
          <w:tcPr>
            <w:tcW w:w="4531" w:type="dxa"/>
            <w:vAlign w:val="center"/>
          </w:tcPr>
          <w:p w14:paraId="7E8BE566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 w:rsidRPr="00077D22">
              <w:rPr>
                <w:b/>
                <w:bCs/>
                <w:szCs w:val="21"/>
              </w:rPr>
              <w:t xml:space="preserve">SKUPAJ </w:t>
            </w:r>
            <w:r>
              <w:rPr>
                <w:b/>
                <w:bCs/>
                <w:szCs w:val="21"/>
              </w:rPr>
              <w:t>PRIHODKI</w:t>
            </w:r>
          </w:p>
        </w:tc>
        <w:tc>
          <w:tcPr>
            <w:tcW w:w="4531" w:type="dxa"/>
            <w:vAlign w:val="center"/>
          </w:tcPr>
          <w:p w14:paraId="57EC79A8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 w:rsidRPr="00077D22">
              <w:rPr>
                <w:b/>
                <w:bCs/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77D22">
              <w:rPr>
                <w:b/>
                <w:bCs/>
                <w:szCs w:val="21"/>
              </w:rPr>
              <w:instrText xml:space="preserve"> FORMTEXT </w:instrText>
            </w:r>
            <w:r w:rsidRPr="00077D22">
              <w:rPr>
                <w:b/>
                <w:bCs/>
                <w:szCs w:val="21"/>
              </w:rPr>
            </w:r>
            <w:r w:rsidRPr="00077D22">
              <w:rPr>
                <w:b/>
                <w:bCs/>
                <w:szCs w:val="21"/>
              </w:rPr>
              <w:fldChar w:fldCharType="separate"/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szCs w:val="21"/>
              </w:rPr>
              <w:fldChar w:fldCharType="end"/>
            </w:r>
          </w:p>
        </w:tc>
      </w:tr>
    </w:tbl>
    <w:p w14:paraId="03D0D572" w14:textId="77777777" w:rsidR="002429C2" w:rsidRDefault="002429C2" w:rsidP="002429C2">
      <w:pPr>
        <w:spacing w:before="240"/>
        <w:jc w:val="both"/>
      </w:pPr>
      <w:r>
        <w:rPr>
          <w:b/>
          <w:bCs/>
        </w:rPr>
        <w:t>OPOMBA:</w:t>
      </w:r>
      <w:r>
        <w:t xml:space="preserve"> </w:t>
      </w:r>
      <w:r w:rsidRPr="00A773D0">
        <w:t>Vsota SKUPAJ ODHODKI se mora ujemati z vsoto SKUPAJ PRIHODKI.</w:t>
      </w:r>
    </w:p>
    <w:p w14:paraId="7D991728" w14:textId="77777777" w:rsidR="002429C2" w:rsidRDefault="002429C2" w:rsidP="002429C2">
      <w:pPr>
        <w:spacing w:before="0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br w:type="page"/>
      </w:r>
    </w:p>
    <w:p w14:paraId="751A41D4" w14:textId="77777777" w:rsidR="002429C2" w:rsidRPr="00674533" w:rsidRDefault="002429C2" w:rsidP="002429C2">
      <w:pPr>
        <w:spacing w:before="480"/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lastRenderedPageBreak/>
        <w:t>NAVODILO ZA IZPOLNJEVANJE OBRAZCA 3</w:t>
      </w:r>
    </w:p>
    <w:p w14:paraId="0B5C5C3A" w14:textId="3A2EFEF2" w:rsidR="002429C2" w:rsidRDefault="002429C2" w:rsidP="002429C2">
      <w:pPr>
        <w:spacing w:before="240"/>
        <w:jc w:val="both"/>
        <w:rPr>
          <w:szCs w:val="21"/>
        </w:rPr>
      </w:pPr>
      <w:r>
        <w:rPr>
          <w:szCs w:val="21"/>
        </w:rPr>
        <w:t xml:space="preserve">Vpišite </w:t>
      </w:r>
      <w:r>
        <w:rPr>
          <w:b/>
          <w:bCs/>
          <w:szCs w:val="21"/>
        </w:rPr>
        <w:t>vse</w:t>
      </w:r>
      <w:r>
        <w:rPr>
          <w:szCs w:val="21"/>
        </w:rPr>
        <w:t xml:space="preserve"> podatke o finančnem načrtu programa </w:t>
      </w:r>
      <w:r w:rsidR="003E5C18">
        <w:rPr>
          <w:szCs w:val="21"/>
        </w:rPr>
        <w:t>vlagatelja</w:t>
      </w:r>
      <w:r>
        <w:rPr>
          <w:szCs w:val="21"/>
        </w:rPr>
        <w:t>.</w:t>
      </w:r>
    </w:p>
    <w:p w14:paraId="714ADA6F" w14:textId="77777777" w:rsidR="002429C2" w:rsidRDefault="002429C2" w:rsidP="002429C2">
      <w:pPr>
        <w:jc w:val="both"/>
        <w:rPr>
          <w:rFonts w:cs="Arial"/>
          <w:szCs w:val="21"/>
        </w:rPr>
      </w:pPr>
      <w:r w:rsidRPr="007F77B0">
        <w:rPr>
          <w:rFonts w:cs="Arial"/>
          <w:szCs w:val="21"/>
        </w:rPr>
        <w:t>Vpišite zneske v EUR, zaokrožene na cele evre ali na dve decimalni mesti.</w:t>
      </w:r>
      <w:r>
        <w:rPr>
          <w:rFonts w:cs="Arial"/>
          <w:szCs w:val="21"/>
        </w:rPr>
        <w:t xml:space="preserve"> </w:t>
      </w:r>
    </w:p>
    <w:p w14:paraId="5FAACB75" w14:textId="77777777" w:rsidR="002429C2" w:rsidRDefault="002429C2" w:rsidP="002429C2">
      <w:pPr>
        <w:spacing w:before="240"/>
        <w:jc w:val="both"/>
        <w:rPr>
          <w:b/>
          <w:bCs/>
          <w:szCs w:val="21"/>
        </w:rPr>
      </w:pPr>
      <w:r>
        <w:rPr>
          <w:b/>
          <w:bCs/>
          <w:szCs w:val="21"/>
        </w:rPr>
        <w:t>1. ODHODKI PROGRAMA (UPRAVIČENI STROŠKI)</w:t>
      </w:r>
    </w:p>
    <w:p w14:paraId="364C4084" w14:textId="77777777" w:rsidR="002429C2" w:rsidRDefault="002429C2" w:rsidP="002429C2">
      <w:pPr>
        <w:jc w:val="both"/>
        <w:rPr>
          <w:rFonts w:cs="Arial"/>
          <w:szCs w:val="21"/>
        </w:rPr>
      </w:pPr>
      <w:r w:rsidRPr="00025253">
        <w:rPr>
          <w:rFonts w:cs="Arial"/>
          <w:szCs w:val="21"/>
        </w:rPr>
        <w:t xml:space="preserve">V finančni načrt vključite vse predvidene </w:t>
      </w:r>
      <w:r>
        <w:rPr>
          <w:rFonts w:cs="Arial"/>
          <w:szCs w:val="21"/>
        </w:rPr>
        <w:t xml:space="preserve">upravičene </w:t>
      </w:r>
      <w:r w:rsidRPr="00025253">
        <w:rPr>
          <w:rFonts w:cs="Arial"/>
          <w:szCs w:val="21"/>
        </w:rPr>
        <w:t>stroške</w:t>
      </w:r>
      <w:r>
        <w:rPr>
          <w:rFonts w:cs="Arial"/>
          <w:szCs w:val="21"/>
        </w:rPr>
        <w:t xml:space="preserve"> – odhodke</w:t>
      </w:r>
      <w:r w:rsidRPr="00025253">
        <w:rPr>
          <w:rFonts w:cs="Arial"/>
          <w:szCs w:val="21"/>
        </w:rPr>
        <w:t xml:space="preserve"> za izvedbo programa, ki bodo nastali IN plačani v obdobju med </w:t>
      </w:r>
      <w:r w:rsidRPr="00062E1F">
        <w:rPr>
          <w:rFonts w:cs="Arial"/>
          <w:b/>
          <w:bCs/>
          <w:szCs w:val="21"/>
        </w:rPr>
        <w:t>1. januarjem 2026 in 30. novembrom 2026.</w:t>
      </w:r>
      <w:r>
        <w:rPr>
          <w:rFonts w:cs="Arial"/>
          <w:szCs w:val="21"/>
        </w:rPr>
        <w:t xml:space="preserve"> </w:t>
      </w:r>
      <w:r w:rsidRPr="007F77B0">
        <w:rPr>
          <w:rFonts w:cs="Arial"/>
          <w:szCs w:val="21"/>
        </w:rPr>
        <w:t xml:space="preserve">Upoštevajte, da morajo biti vsi stroški </w:t>
      </w:r>
      <w:r w:rsidRPr="007F77B0">
        <w:rPr>
          <w:rFonts w:cs="Arial"/>
          <w:b/>
          <w:bCs/>
          <w:szCs w:val="21"/>
        </w:rPr>
        <w:t>povezani izključno z izvedbo programa</w:t>
      </w:r>
      <w:r w:rsidRPr="000C345C">
        <w:rPr>
          <w:rFonts w:cs="Arial"/>
          <w:b/>
          <w:bCs/>
          <w:szCs w:val="21"/>
        </w:rPr>
        <w:t>.</w:t>
      </w:r>
    </w:p>
    <w:p w14:paraId="2653C8D8" w14:textId="77777777" w:rsidR="002429C2" w:rsidRPr="00C32A5C" w:rsidRDefault="002429C2" w:rsidP="002429C2">
      <w:pPr>
        <w:jc w:val="both"/>
        <w:rPr>
          <w:rFonts w:cs="Arial"/>
          <w:szCs w:val="21"/>
        </w:rPr>
      </w:pPr>
      <w:r w:rsidRPr="00C32A5C">
        <w:rPr>
          <w:rFonts w:cs="Arial"/>
          <w:szCs w:val="21"/>
        </w:rPr>
        <w:t>Vpisujte realne, utemeljene in preverljive zneske.</w:t>
      </w:r>
      <w:r>
        <w:rPr>
          <w:rFonts w:cs="Arial"/>
          <w:szCs w:val="21"/>
        </w:rPr>
        <w:t xml:space="preserve"> </w:t>
      </w:r>
      <w:r w:rsidRPr="00C32A5C">
        <w:rPr>
          <w:rFonts w:cs="Arial"/>
          <w:szCs w:val="21"/>
        </w:rPr>
        <w:t>Pri dvomu, ali je strošek upravičen, ga raje dodatno pojasnite ali predhodno preverite pri občini.</w:t>
      </w:r>
    </w:p>
    <w:p w14:paraId="774CC57B" w14:textId="77777777" w:rsidR="002429C2" w:rsidRDefault="002429C2" w:rsidP="002429C2">
      <w:pPr>
        <w:jc w:val="both"/>
      </w:pPr>
      <w:r>
        <w:rPr>
          <w:b/>
          <w:bCs/>
        </w:rPr>
        <w:t>UPRAVIČENI STROŠKI</w:t>
      </w:r>
      <w:r>
        <w:t xml:space="preserve"> so:</w:t>
      </w:r>
    </w:p>
    <w:p w14:paraId="5740F6AB" w14:textId="77777777" w:rsidR="002429C2" w:rsidRPr="00702559" w:rsidRDefault="002429C2" w:rsidP="002429C2">
      <w:pPr>
        <w:pStyle w:val="Odstavekseznama"/>
        <w:numPr>
          <w:ilvl w:val="0"/>
          <w:numId w:val="11"/>
        </w:numPr>
        <w:ind w:left="717"/>
        <w:rPr>
          <w:szCs w:val="21"/>
        </w:rPr>
      </w:pPr>
      <w:r w:rsidRPr="00702559">
        <w:rPr>
          <w:szCs w:val="21"/>
        </w:rPr>
        <w:t>nujno potrebni za izvedbo prijavljenega programa,</w:t>
      </w:r>
    </w:p>
    <w:p w14:paraId="7243E90B" w14:textId="77777777" w:rsidR="002429C2" w:rsidRPr="00702559" w:rsidRDefault="002429C2" w:rsidP="002429C2">
      <w:pPr>
        <w:pStyle w:val="Odstavekseznama"/>
        <w:numPr>
          <w:ilvl w:val="0"/>
          <w:numId w:val="11"/>
        </w:numPr>
        <w:ind w:left="717"/>
        <w:rPr>
          <w:szCs w:val="21"/>
        </w:rPr>
      </w:pPr>
      <w:r w:rsidRPr="00702559">
        <w:rPr>
          <w:szCs w:val="21"/>
        </w:rPr>
        <w:t>neposredno povezani z izvedbo sofinanciranega programa,</w:t>
      </w:r>
    </w:p>
    <w:p w14:paraId="32502C8E" w14:textId="77777777" w:rsidR="002429C2" w:rsidRPr="00702559" w:rsidRDefault="002429C2" w:rsidP="002429C2">
      <w:pPr>
        <w:pStyle w:val="Odstavekseznama"/>
        <w:numPr>
          <w:ilvl w:val="0"/>
          <w:numId w:val="11"/>
        </w:numPr>
        <w:ind w:left="717"/>
        <w:rPr>
          <w:szCs w:val="21"/>
        </w:rPr>
      </w:pPr>
      <w:r w:rsidRPr="00F90121">
        <w:rPr>
          <w:szCs w:val="21"/>
        </w:rPr>
        <w:t>dejansko nastanejo v povezavi s sofinanciranim programom v času, določenem z razpisom, ter so plačani v obdobju porabe sredstev</w:t>
      </w:r>
      <w:r w:rsidRPr="00702559">
        <w:rPr>
          <w:szCs w:val="21"/>
        </w:rPr>
        <w:t>,</w:t>
      </w:r>
    </w:p>
    <w:p w14:paraId="48CA0A3E" w14:textId="77777777" w:rsidR="002429C2" w:rsidRPr="00702559" w:rsidRDefault="002429C2" w:rsidP="002429C2">
      <w:pPr>
        <w:pStyle w:val="Odstavekseznama"/>
        <w:numPr>
          <w:ilvl w:val="0"/>
          <w:numId w:val="11"/>
        </w:numPr>
        <w:ind w:left="717"/>
        <w:rPr>
          <w:szCs w:val="21"/>
        </w:rPr>
      </w:pPr>
      <w:r w:rsidRPr="00702559">
        <w:rPr>
          <w:szCs w:val="21"/>
        </w:rPr>
        <w:t>prepoznavni in preverljivi ter podprti s kopijami izvirnih dokazil (računi, pogodbe ipd.),</w:t>
      </w:r>
    </w:p>
    <w:p w14:paraId="09F7D161" w14:textId="77777777" w:rsidR="002429C2" w:rsidRPr="00702559" w:rsidRDefault="002429C2" w:rsidP="002429C2">
      <w:pPr>
        <w:pStyle w:val="Odstavekseznama"/>
        <w:numPr>
          <w:ilvl w:val="0"/>
          <w:numId w:val="11"/>
        </w:numPr>
        <w:ind w:left="717"/>
        <w:rPr>
          <w:szCs w:val="21"/>
        </w:rPr>
      </w:pPr>
      <w:r w:rsidRPr="00702559">
        <w:rPr>
          <w:szCs w:val="21"/>
        </w:rPr>
        <w:t>izkazani v skladu z veljavnimi predpisi,</w:t>
      </w:r>
    </w:p>
    <w:p w14:paraId="03283C73" w14:textId="77777777" w:rsidR="002429C2" w:rsidRPr="002A59F7" w:rsidRDefault="002429C2" w:rsidP="002429C2">
      <w:pPr>
        <w:pStyle w:val="Odstavekseznama"/>
        <w:numPr>
          <w:ilvl w:val="0"/>
          <w:numId w:val="11"/>
        </w:numPr>
        <w:ind w:left="717"/>
      </w:pPr>
      <w:r w:rsidRPr="002A59F7">
        <w:rPr>
          <w:szCs w:val="21"/>
        </w:rPr>
        <w:t>niso in ne bodo financirani iz drugih virov ter drugih proračunskih sredstev Občine Benedikt.</w:t>
      </w:r>
    </w:p>
    <w:p w14:paraId="39A3C2D2" w14:textId="77777777" w:rsidR="002429C2" w:rsidRPr="002A59F7" w:rsidRDefault="002429C2" w:rsidP="002429C2">
      <w:pPr>
        <w:jc w:val="both"/>
        <w:rPr>
          <w:b/>
          <w:bCs/>
          <w:szCs w:val="21"/>
        </w:rPr>
      </w:pPr>
      <w:r w:rsidRPr="002A59F7">
        <w:rPr>
          <w:b/>
          <w:bCs/>
        </w:rPr>
        <w:t>NEUPRAVIČENI STROŠKI</w:t>
      </w:r>
      <w:r>
        <w:t xml:space="preserve"> so tisti </w:t>
      </w:r>
      <w:r w:rsidRPr="002A59F7">
        <w:rPr>
          <w:szCs w:val="21"/>
        </w:rPr>
        <w:t>ki niso neposredno povezani z izvedbo prijavljenega programa oziroma ne izpolnjujejo pogojev za upravičene stroške. Med neupravičene stroške se med drugim štejejo:</w:t>
      </w:r>
    </w:p>
    <w:p w14:paraId="5A75D139" w14:textId="77777777" w:rsidR="002429C2" w:rsidRPr="00702559" w:rsidRDefault="002429C2" w:rsidP="002429C2">
      <w:pPr>
        <w:pStyle w:val="Odstavekseznama"/>
        <w:numPr>
          <w:ilvl w:val="0"/>
          <w:numId w:val="7"/>
        </w:numPr>
        <w:ind w:left="714" w:hanging="357"/>
        <w:rPr>
          <w:szCs w:val="21"/>
        </w:rPr>
      </w:pPr>
      <w:r w:rsidRPr="00702559">
        <w:rPr>
          <w:szCs w:val="21"/>
        </w:rPr>
        <w:t>investicijski stroški in stroški investicijskega vzdrževanja,</w:t>
      </w:r>
    </w:p>
    <w:p w14:paraId="74E86DDE" w14:textId="77777777" w:rsidR="002429C2" w:rsidRPr="00702559" w:rsidRDefault="002429C2" w:rsidP="002429C2">
      <w:pPr>
        <w:pStyle w:val="Odstavekseznama"/>
        <w:numPr>
          <w:ilvl w:val="0"/>
          <w:numId w:val="7"/>
        </w:numPr>
        <w:ind w:left="714" w:hanging="357"/>
        <w:rPr>
          <w:szCs w:val="21"/>
        </w:rPr>
      </w:pPr>
      <w:r w:rsidRPr="00702559">
        <w:rPr>
          <w:szCs w:val="21"/>
        </w:rPr>
        <w:t>stroški prodaje,</w:t>
      </w:r>
    </w:p>
    <w:p w14:paraId="13CBC8A6" w14:textId="77777777" w:rsidR="002429C2" w:rsidRPr="002A59F7" w:rsidRDefault="002429C2" w:rsidP="002429C2">
      <w:pPr>
        <w:pStyle w:val="Odstavekseznama"/>
        <w:numPr>
          <w:ilvl w:val="0"/>
          <w:numId w:val="7"/>
        </w:numPr>
        <w:ind w:left="714" w:hanging="357"/>
        <w:rPr>
          <w:szCs w:val="21"/>
        </w:rPr>
      </w:pPr>
      <w:r w:rsidRPr="002A59F7">
        <w:rPr>
          <w:szCs w:val="21"/>
        </w:rPr>
        <w:t>dolgovi in obresti,</w:t>
      </w:r>
      <w:r>
        <w:rPr>
          <w:szCs w:val="21"/>
        </w:rPr>
        <w:t xml:space="preserve"> </w:t>
      </w:r>
      <w:r w:rsidRPr="002A59F7">
        <w:rPr>
          <w:szCs w:val="21"/>
        </w:rPr>
        <w:t>kazni, globe, sodne takse ipd.,</w:t>
      </w:r>
    </w:p>
    <w:p w14:paraId="0BDD4A78" w14:textId="77777777" w:rsidR="002429C2" w:rsidRPr="00A968A1" w:rsidRDefault="002429C2" w:rsidP="002429C2">
      <w:pPr>
        <w:pStyle w:val="Odstavekseznama"/>
        <w:numPr>
          <w:ilvl w:val="0"/>
          <w:numId w:val="7"/>
        </w:numPr>
        <w:ind w:left="714" w:hanging="357"/>
        <w:rPr>
          <w:szCs w:val="21"/>
        </w:rPr>
      </w:pPr>
      <w:r w:rsidRPr="00A968A1">
        <w:rPr>
          <w:szCs w:val="21"/>
        </w:rPr>
        <w:t>amortizacija nepremičnin,</w:t>
      </w:r>
      <w:r>
        <w:rPr>
          <w:szCs w:val="21"/>
        </w:rPr>
        <w:t xml:space="preserve"> </w:t>
      </w:r>
      <w:r w:rsidRPr="00A968A1">
        <w:rPr>
          <w:szCs w:val="21"/>
        </w:rPr>
        <w:t>nakup trajne opreme,</w:t>
      </w:r>
    </w:p>
    <w:p w14:paraId="437E9FFB" w14:textId="77777777" w:rsidR="002429C2" w:rsidRDefault="002429C2" w:rsidP="002429C2">
      <w:pPr>
        <w:pStyle w:val="Odstavekseznama"/>
        <w:numPr>
          <w:ilvl w:val="0"/>
          <w:numId w:val="7"/>
        </w:numPr>
        <w:ind w:left="714" w:hanging="357"/>
        <w:rPr>
          <w:szCs w:val="21"/>
        </w:rPr>
      </w:pPr>
      <w:r w:rsidRPr="00702559">
        <w:rPr>
          <w:szCs w:val="21"/>
        </w:rPr>
        <w:t>stroški alkohola in zasebnih zabav</w:t>
      </w:r>
      <w:r>
        <w:rPr>
          <w:szCs w:val="21"/>
        </w:rPr>
        <w:t>,</w:t>
      </w:r>
    </w:p>
    <w:p w14:paraId="6BCC3779" w14:textId="77777777" w:rsidR="002429C2" w:rsidRDefault="002429C2" w:rsidP="002429C2">
      <w:pPr>
        <w:pStyle w:val="Odstavekseznama"/>
        <w:numPr>
          <w:ilvl w:val="0"/>
          <w:numId w:val="7"/>
        </w:numPr>
        <w:ind w:left="714" w:hanging="357"/>
        <w:rPr>
          <w:szCs w:val="21"/>
        </w:rPr>
      </w:pPr>
      <w:r w:rsidRPr="00037A07">
        <w:rPr>
          <w:szCs w:val="21"/>
        </w:rPr>
        <w:t>reprezentanca, denarne nagrade, osebna izplačila</w:t>
      </w:r>
      <w:r>
        <w:rPr>
          <w:szCs w:val="21"/>
        </w:rPr>
        <w:t xml:space="preserve">, stroški pogostitev in daril, </w:t>
      </w:r>
      <w:r w:rsidRPr="008C1994">
        <w:rPr>
          <w:szCs w:val="21"/>
        </w:rPr>
        <w:t>razen v primeru, ko gre za nujno sestavino programa in je to predhodno odobreno s strani občine</w:t>
      </w:r>
      <w:r>
        <w:rPr>
          <w:szCs w:val="21"/>
        </w:rPr>
        <w:t>,</w:t>
      </w:r>
    </w:p>
    <w:p w14:paraId="14790E40" w14:textId="77777777" w:rsidR="002429C2" w:rsidRDefault="002429C2" w:rsidP="002429C2">
      <w:pPr>
        <w:pStyle w:val="Odstavekseznama"/>
        <w:numPr>
          <w:ilvl w:val="0"/>
          <w:numId w:val="7"/>
        </w:numPr>
        <w:ind w:left="714" w:hanging="357"/>
        <w:rPr>
          <w:szCs w:val="21"/>
        </w:rPr>
      </w:pPr>
      <w:r w:rsidRPr="00037A07">
        <w:rPr>
          <w:szCs w:val="21"/>
        </w:rPr>
        <w:t>stroški, ki so že kriti iz drugih virov ali drugih razpisov občine</w:t>
      </w:r>
      <w:r>
        <w:rPr>
          <w:szCs w:val="21"/>
        </w:rPr>
        <w:t>.</w:t>
      </w:r>
    </w:p>
    <w:p w14:paraId="0324794E" w14:textId="77777777" w:rsidR="002429C2" w:rsidRDefault="002429C2" w:rsidP="002429C2">
      <w:pPr>
        <w:jc w:val="both"/>
        <w:rPr>
          <w:szCs w:val="21"/>
        </w:rPr>
      </w:pPr>
      <w:r w:rsidRPr="00010811">
        <w:rPr>
          <w:szCs w:val="21"/>
        </w:rPr>
        <w:t>Vsi drugi stroški, ki niso neposredno povezani z izvajanjem prijavljenih vsebin ali so izrecno izključeni s tem razpisom, se štejejo za neupravičene stroške.</w:t>
      </w:r>
    </w:p>
    <w:p w14:paraId="294E66D3" w14:textId="77777777" w:rsidR="002429C2" w:rsidRDefault="002429C2" w:rsidP="002429C2">
      <w:pPr>
        <w:spacing w:before="240"/>
        <w:jc w:val="both"/>
        <w:rPr>
          <w:b/>
          <w:bCs/>
        </w:rPr>
      </w:pPr>
      <w:r>
        <w:rPr>
          <w:b/>
          <w:bCs/>
        </w:rPr>
        <w:t>2. PRIHODKI PROGRAMA (VIRI FINANCIRANJA)</w:t>
      </w:r>
    </w:p>
    <w:p w14:paraId="3FCB7D0E" w14:textId="77777777" w:rsidR="002429C2" w:rsidRDefault="002429C2" w:rsidP="002429C2">
      <w:pPr>
        <w:jc w:val="both"/>
        <w:rPr>
          <w:rFonts w:cs="Arial"/>
          <w:szCs w:val="21"/>
        </w:rPr>
      </w:pPr>
      <w:r w:rsidRPr="00077D22">
        <w:rPr>
          <w:rFonts w:cs="Arial"/>
          <w:szCs w:val="21"/>
        </w:rPr>
        <w:t>V finančnem načrtu navedete vse vire</w:t>
      </w:r>
      <w:r>
        <w:rPr>
          <w:rFonts w:cs="Arial"/>
          <w:szCs w:val="21"/>
        </w:rPr>
        <w:t xml:space="preserve"> financiranja – prihodke</w:t>
      </w:r>
      <w:r w:rsidRPr="00077D22">
        <w:rPr>
          <w:rFonts w:cs="Arial"/>
          <w:szCs w:val="21"/>
        </w:rPr>
        <w:t>, ki bodo pokrivali stroške, nastale med</w:t>
      </w:r>
      <w:r>
        <w:rPr>
          <w:rFonts w:cs="Arial"/>
          <w:szCs w:val="21"/>
        </w:rPr>
        <w:t xml:space="preserve"> </w:t>
      </w:r>
      <w:r w:rsidRPr="00062E1F">
        <w:rPr>
          <w:rFonts w:cs="Arial"/>
          <w:b/>
          <w:bCs/>
          <w:szCs w:val="21"/>
        </w:rPr>
        <w:t>1. januarjem 2026 in 30. novembrom 2026.</w:t>
      </w:r>
    </w:p>
    <w:p w14:paraId="61578D16" w14:textId="74B1437F" w:rsidR="00671A5D" w:rsidRPr="002429C2" w:rsidRDefault="002429C2" w:rsidP="002429C2">
      <w:pPr>
        <w:jc w:val="both"/>
      </w:pPr>
      <w:r w:rsidRPr="00C32A5C">
        <w:t>Vnos mora zajemati tako občinska sredstva kot druge vire.</w:t>
      </w:r>
    </w:p>
    <w:sectPr w:rsidR="00671A5D" w:rsidRPr="002429C2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65FB9" w14:textId="77777777" w:rsidR="005B13F7" w:rsidRDefault="005B13F7" w:rsidP="00AF5813">
      <w:pPr>
        <w:spacing w:line="240" w:lineRule="auto"/>
      </w:pPr>
      <w:r>
        <w:separator/>
      </w:r>
    </w:p>
  </w:endnote>
  <w:endnote w:type="continuationSeparator" w:id="0">
    <w:p w14:paraId="63AFF722" w14:textId="77777777" w:rsidR="005B13F7" w:rsidRDefault="005B13F7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jc w:val="left"/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06504" w14:textId="77777777" w:rsidR="005B13F7" w:rsidRDefault="005B13F7" w:rsidP="00AF5813">
      <w:pPr>
        <w:spacing w:line="240" w:lineRule="auto"/>
      </w:pPr>
      <w:r>
        <w:separator/>
      </w:r>
    </w:p>
  </w:footnote>
  <w:footnote w:type="continuationSeparator" w:id="0">
    <w:p w14:paraId="1695D316" w14:textId="77777777" w:rsidR="005B13F7" w:rsidRDefault="005B13F7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7A3E8812" w:rsidR="00AF5813" w:rsidRPr="00AF5813" w:rsidRDefault="00AF5813" w:rsidP="00AF5813">
    <w:pPr>
      <w:pStyle w:val="Glava"/>
      <w:pBdr>
        <w:bottom w:val="single" w:sz="12" w:space="1" w:color="auto"/>
      </w:pBdr>
      <w:rPr>
        <w:b/>
        <w:bCs/>
        <w:sz w:val="19"/>
        <w:szCs w:val="19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 xml:space="preserve">za sofinanciranje kulturnih programov 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C652D"/>
    <w:multiLevelType w:val="hybridMultilevel"/>
    <w:tmpl w:val="91969F24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C57B4"/>
    <w:multiLevelType w:val="hybridMultilevel"/>
    <w:tmpl w:val="A55AE78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621FFB"/>
    <w:multiLevelType w:val="hybridMultilevel"/>
    <w:tmpl w:val="F3B2941C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346CF2"/>
    <w:multiLevelType w:val="multilevel"/>
    <w:tmpl w:val="9F5C17E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5915D5F"/>
    <w:multiLevelType w:val="hybridMultilevel"/>
    <w:tmpl w:val="B73ABD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A46FB"/>
    <w:multiLevelType w:val="hybridMultilevel"/>
    <w:tmpl w:val="A0706A94"/>
    <w:lvl w:ilvl="0" w:tplc="63C6F77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7" w15:restartNumberingAfterBreak="0">
    <w:nsid w:val="62064BFA"/>
    <w:multiLevelType w:val="hybridMultilevel"/>
    <w:tmpl w:val="CF80E54E"/>
    <w:lvl w:ilvl="0" w:tplc="B20874D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7F245DF7"/>
    <w:multiLevelType w:val="hybridMultilevel"/>
    <w:tmpl w:val="09649D7C"/>
    <w:lvl w:ilvl="0" w:tplc="B20874D0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646132108">
    <w:abstractNumId w:val="4"/>
  </w:num>
  <w:num w:numId="2" w16cid:durableId="1060131741">
    <w:abstractNumId w:val="4"/>
  </w:num>
  <w:num w:numId="3" w16cid:durableId="659503325">
    <w:abstractNumId w:val="4"/>
  </w:num>
  <w:num w:numId="4" w16cid:durableId="889145578">
    <w:abstractNumId w:val="0"/>
  </w:num>
  <w:num w:numId="5" w16cid:durableId="1736509087">
    <w:abstractNumId w:val="1"/>
  </w:num>
  <w:num w:numId="6" w16cid:durableId="1413504710">
    <w:abstractNumId w:val="3"/>
  </w:num>
  <w:num w:numId="7" w16cid:durableId="1654330744">
    <w:abstractNumId w:val="7"/>
  </w:num>
  <w:num w:numId="8" w16cid:durableId="1222207755">
    <w:abstractNumId w:val="6"/>
  </w:num>
  <w:num w:numId="9" w16cid:durableId="1600335060">
    <w:abstractNumId w:val="8"/>
  </w:num>
  <w:num w:numId="10" w16cid:durableId="763378793">
    <w:abstractNumId w:val="5"/>
  </w:num>
  <w:num w:numId="11" w16cid:durableId="322006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25253"/>
    <w:rsid w:val="00077D22"/>
    <w:rsid w:val="000E0AAD"/>
    <w:rsid w:val="000F1BBE"/>
    <w:rsid w:val="00101377"/>
    <w:rsid w:val="001C0494"/>
    <w:rsid w:val="00216B42"/>
    <w:rsid w:val="002336D0"/>
    <w:rsid w:val="00235AEC"/>
    <w:rsid w:val="00237E7E"/>
    <w:rsid w:val="002429C2"/>
    <w:rsid w:val="002561C1"/>
    <w:rsid w:val="00294A28"/>
    <w:rsid w:val="002A59F7"/>
    <w:rsid w:val="002D7BD1"/>
    <w:rsid w:val="00320FBB"/>
    <w:rsid w:val="0033355C"/>
    <w:rsid w:val="00377ACD"/>
    <w:rsid w:val="003903F4"/>
    <w:rsid w:val="003C013B"/>
    <w:rsid w:val="003E5C18"/>
    <w:rsid w:val="00450F99"/>
    <w:rsid w:val="004C4415"/>
    <w:rsid w:val="0050390F"/>
    <w:rsid w:val="00527B7D"/>
    <w:rsid w:val="0054429E"/>
    <w:rsid w:val="00565FD5"/>
    <w:rsid w:val="005B08DA"/>
    <w:rsid w:val="005B13F7"/>
    <w:rsid w:val="005F1B07"/>
    <w:rsid w:val="006278B0"/>
    <w:rsid w:val="00650B32"/>
    <w:rsid w:val="00671A5D"/>
    <w:rsid w:val="00686AA6"/>
    <w:rsid w:val="006E3238"/>
    <w:rsid w:val="007C005C"/>
    <w:rsid w:val="007D7C54"/>
    <w:rsid w:val="00801A78"/>
    <w:rsid w:val="00837138"/>
    <w:rsid w:val="0087011B"/>
    <w:rsid w:val="0089350C"/>
    <w:rsid w:val="00982C4D"/>
    <w:rsid w:val="00985B2E"/>
    <w:rsid w:val="009E7102"/>
    <w:rsid w:val="009E7FDF"/>
    <w:rsid w:val="00A22848"/>
    <w:rsid w:val="00A968A1"/>
    <w:rsid w:val="00AF5813"/>
    <w:rsid w:val="00B13328"/>
    <w:rsid w:val="00B50E71"/>
    <w:rsid w:val="00BC2992"/>
    <w:rsid w:val="00BF2238"/>
    <w:rsid w:val="00CF48DC"/>
    <w:rsid w:val="00D01F92"/>
    <w:rsid w:val="00D55B38"/>
    <w:rsid w:val="00D85C42"/>
    <w:rsid w:val="00D87AC1"/>
    <w:rsid w:val="00DC20A1"/>
    <w:rsid w:val="00E163BE"/>
    <w:rsid w:val="00E50FC1"/>
    <w:rsid w:val="00E70C0E"/>
    <w:rsid w:val="00F0550E"/>
    <w:rsid w:val="00F45762"/>
    <w:rsid w:val="00F61F0D"/>
    <w:rsid w:val="00F83B43"/>
    <w:rsid w:val="00FB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29C2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jc w:val="both"/>
      <w:outlineLvl w:val="0"/>
    </w:pPr>
    <w:rPr>
      <w:rFonts w:eastAsiaTheme="majorEastAsia" w:cstheme="majorBidi"/>
      <w:b/>
      <w:kern w:val="2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jc w:val="both"/>
      <w:outlineLvl w:val="1"/>
    </w:pPr>
    <w:rPr>
      <w:rFonts w:eastAsiaTheme="majorEastAsia" w:cstheme="majorBidi"/>
      <w:b/>
      <w:kern w:val="2"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jc w:val="both"/>
      <w:outlineLvl w:val="2"/>
    </w:pPr>
    <w:rPr>
      <w:rFonts w:eastAsiaTheme="majorEastAsia" w:cstheme="majorBidi"/>
      <w:b/>
      <w:kern w:val="2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spacing w:before="0"/>
      <w:jc w:val="both"/>
      <w:outlineLvl w:val="3"/>
    </w:pPr>
    <w:rPr>
      <w:rFonts w:eastAsiaTheme="majorEastAsia" w:cstheme="majorBidi"/>
      <w:b/>
      <w:iCs/>
      <w:kern w:val="2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9D3511" w:themeColor="accent1" w:themeShade="BF"/>
      <w:kern w:val="2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spacing w:before="0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spacing w:before="0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spacing w:before="0"/>
      <w:ind w:left="714" w:hanging="357"/>
      <w:jc w:val="both"/>
    </w:pPr>
    <w:rPr>
      <w:kern w:val="2"/>
    </w:r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  <w:jc w:val="both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kern w:val="2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  <w:spacing w:before="0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  <w:kern w:val="2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before="0" w:line="240" w:lineRule="auto"/>
      <w:jc w:val="both"/>
    </w:pPr>
    <w:rPr>
      <w:kern w:val="2"/>
    </w:r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before="0" w:line="240" w:lineRule="auto"/>
      <w:jc w:val="both"/>
    </w:pPr>
    <w:rPr>
      <w:kern w:val="2"/>
    </w:r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294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17</cp:revision>
  <dcterms:created xsi:type="dcterms:W3CDTF">2026-03-24T07:14:00Z</dcterms:created>
  <dcterms:modified xsi:type="dcterms:W3CDTF">2026-04-08T12:19:00Z</dcterms:modified>
</cp:coreProperties>
</file>